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E6" w:rsidRDefault="006259C4" w:rsidP="006259C4">
      <w:pPr>
        <w:pStyle w:val="c5"/>
        <w:spacing w:before="0" w:beforeAutospacing="0" w:after="0" w:afterAutospacing="0" w:line="270" w:lineRule="atLeast"/>
        <w:ind w:left="-1276"/>
        <w:jc w:val="center"/>
        <w:rPr>
          <w:rStyle w:val="c4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5EE070CB" wp14:editId="6A5EE458">
            <wp:extent cx="2028131" cy="1409700"/>
            <wp:effectExtent l="0" t="0" r="0" b="0"/>
            <wp:docPr id="1" name="Рисунок 1" descr="http://skyward.pro/ciz/media/k2/items/cache/92c3523de61d06eebdc515f2babb64b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yward.pro/ciz/media/k2/items/cache/92c3523de61d06eebdc515f2babb64b9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01" cy="14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AE6">
        <w:rPr>
          <w:rStyle w:val="c4"/>
          <w:b/>
          <w:bCs/>
          <w:color w:val="000000"/>
          <w:sz w:val="40"/>
          <w:szCs w:val="40"/>
        </w:rPr>
        <w:t>Осторожно, СПАЙС!</w:t>
      </w:r>
    </w:p>
    <w:p w:rsidR="006259C4" w:rsidRDefault="006259C4" w:rsidP="006259C4">
      <w:pPr>
        <w:pStyle w:val="c5"/>
        <w:spacing w:before="0" w:beforeAutospacing="0" w:after="0" w:afterAutospacing="0" w:line="270" w:lineRule="atLeast"/>
        <w:ind w:left="-1276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«Спайсом» называется курительная смесь, в состав которой входит композиция из нескольких растений, среди которых есть обладающие </w:t>
      </w:r>
      <w:proofErr w:type="spellStart"/>
      <w:r w:rsidRPr="006259C4">
        <w:rPr>
          <w:rStyle w:val="c0"/>
          <w:rFonts w:ascii="Arial" w:hAnsi="Arial" w:cs="Arial"/>
          <w:color w:val="000000"/>
        </w:rPr>
        <w:t>психоактивным</w:t>
      </w:r>
      <w:proofErr w:type="spellEnd"/>
      <w:r w:rsidRPr="006259C4">
        <w:rPr>
          <w:rStyle w:val="c0"/>
          <w:rFonts w:ascii="Arial" w:hAnsi="Arial" w:cs="Arial"/>
          <w:color w:val="000000"/>
        </w:rPr>
        <w:t xml:space="preserve"> действием. В частности, это Шалфей Предсказателей, Голубой Лотос, Гавайская Роза.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Эффект после курения «Спайса» ужасающий! Как описывают лица, употребившие данную курительную смесь, при закрытых глазах наблюдаются образы, возникают визуальные эффекты, могут слышаться голоса, человек не осознает наличие тела.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Если человек не теряет сознание5, то наблюдается некоторый мыслительный процесс, но человек, находящийся под действием «курительной смеси» полностью теряет связь с реальностью. Может наступить амнезия!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Некоторые начинают совершать непроизвольные действия: ходить кругами, натыкаясь на предметы. Курильщик может падать, лежать спокойно, метаться как при эпилептическом припадке, не ощущается боль, отказывает инстинкт самосохранения.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После «пробуждения» человек не может вспомнить, что он делал. При употреблении «Спайса» страдают все психические функции – память, интеллект, внимание, энергетика. В конечном счете, «Спайс» ведет к слабоумию.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Страдает также и весь организм в целом: легкие, печень, фильтрующая нечистую кровь, мозг, и, так или иначе, ряд других органов. Но самый сильный эффект оказывается на психику, в результате чего очень часто любители покурить «Спайса» попадают в психиатрический стационар. При частом употреблении «Спайса», появляются галлюцинации, тревога, рвота, чувство панического страха.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Людей начинают посещать суицидальные мысли. Мозг и сознание затуманиваются, и человек может совершить абсолютно не поддающиеся логике действия. Человек «превращается в овощ».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выпрыгнуть из окна 10-этажного дома. Уже установлено несколько десятков случаев со смертельным исходом. 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 xml:space="preserve">Беда в том, что </w:t>
      </w:r>
      <w:proofErr w:type="spellStart"/>
      <w:r w:rsidRPr="006259C4">
        <w:rPr>
          <w:rStyle w:val="c0"/>
          <w:rFonts w:ascii="Arial" w:hAnsi="Arial" w:cs="Arial"/>
          <w:color w:val="000000"/>
        </w:rPr>
        <w:t>миксы</w:t>
      </w:r>
      <w:proofErr w:type="spellEnd"/>
      <w:r w:rsidRPr="006259C4">
        <w:rPr>
          <w:rStyle w:val="c0"/>
          <w:rFonts w:ascii="Arial" w:hAnsi="Arial" w:cs="Arial"/>
          <w:color w:val="000000"/>
        </w:rPr>
        <w:t xml:space="preserve"> для курения становятся первым шагом на пути перехода к более тяжелым наркотикам!</w:t>
      </w:r>
    </w:p>
    <w:p w:rsidR="004A1AE6" w:rsidRPr="006259C4" w:rsidRDefault="004A1AE6" w:rsidP="004A1AE6">
      <w:pPr>
        <w:pStyle w:val="c1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6259C4">
        <w:rPr>
          <w:rStyle w:val="c0"/>
          <w:rFonts w:ascii="Arial" w:hAnsi="Arial" w:cs="Arial"/>
          <w:color w:val="000000"/>
        </w:rPr>
        <w:t>Начиная с 22 января 2010 года, лица, потребляющие и распространяющие курительные смеси, содержащие в себе указанные выше вещества, подлежат уголовной ответственности за совершение преступлений, связанных с незаконным оборотом наркотиков.</w:t>
      </w:r>
    </w:p>
    <w:p w:rsidR="00D05EB6" w:rsidRDefault="00D05EB6"/>
    <w:sectPr w:rsidR="00D0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E5" w:rsidRDefault="00BE76E5" w:rsidP="006259C4">
      <w:pPr>
        <w:spacing w:after="0" w:line="240" w:lineRule="auto"/>
      </w:pPr>
      <w:r>
        <w:separator/>
      </w:r>
    </w:p>
  </w:endnote>
  <w:endnote w:type="continuationSeparator" w:id="0">
    <w:p w:rsidR="00BE76E5" w:rsidRDefault="00BE76E5" w:rsidP="0062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E5" w:rsidRDefault="00BE76E5" w:rsidP="006259C4">
      <w:pPr>
        <w:spacing w:after="0" w:line="240" w:lineRule="auto"/>
      </w:pPr>
      <w:r>
        <w:separator/>
      </w:r>
    </w:p>
  </w:footnote>
  <w:footnote w:type="continuationSeparator" w:id="0">
    <w:p w:rsidR="00BE76E5" w:rsidRDefault="00BE76E5" w:rsidP="0062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5"/>
    <w:rsid w:val="000C4F25"/>
    <w:rsid w:val="004A1AE6"/>
    <w:rsid w:val="006259C4"/>
    <w:rsid w:val="00BE76E5"/>
    <w:rsid w:val="00D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574E-F749-40A0-ABC3-8DE96A40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AE6"/>
  </w:style>
  <w:style w:type="paragraph" w:customStyle="1" w:styleId="c1">
    <w:name w:val="c1"/>
    <w:basedOn w:val="a"/>
    <w:rsid w:val="004A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AE6"/>
  </w:style>
  <w:style w:type="paragraph" w:styleId="a3">
    <w:name w:val="Balloon Text"/>
    <w:basedOn w:val="a"/>
    <w:link w:val="a4"/>
    <w:uiPriority w:val="99"/>
    <w:semiHidden/>
    <w:unhideWhenUsed/>
    <w:rsid w:val="004A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9C4"/>
  </w:style>
  <w:style w:type="paragraph" w:styleId="a7">
    <w:name w:val="footer"/>
    <w:basedOn w:val="a"/>
    <w:link w:val="a8"/>
    <w:uiPriority w:val="99"/>
    <w:unhideWhenUsed/>
    <w:rsid w:val="0062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2015-10-07T10:27:00Z</cp:lastPrinted>
  <dcterms:created xsi:type="dcterms:W3CDTF">2015-10-07T10:19:00Z</dcterms:created>
  <dcterms:modified xsi:type="dcterms:W3CDTF">2015-10-07T10:33:00Z</dcterms:modified>
</cp:coreProperties>
</file>