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9" w:rsidRPr="00CC26B9" w:rsidRDefault="00CC26B9" w:rsidP="00CC26B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  <w:lang w:val="ru-RU" w:eastAsia="ru-RU" w:bidi="ar-SA"/>
        </w:rPr>
        <w:t>Рекомендации родителям детей, начинающих посещать ДОУ.</w:t>
      </w:r>
      <w:r w:rsidRPr="00CC26B9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val="ru-RU" w:eastAsia="ru-RU" w:bidi="ar-SA"/>
        </w:rPr>
        <w:t> </w:t>
      </w:r>
    </w:p>
    <w:p w:rsidR="00CC26B9" w:rsidRPr="00CC26B9" w:rsidRDefault="00CC26B9" w:rsidP="00CC26B9">
      <w:pPr>
        <w:pStyle w:val="ac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Постарайтесь создать в семье спокойную, дружескую атмосферу.</w:t>
      </w:r>
    </w:p>
    <w:p w:rsidR="00CC26B9" w:rsidRPr="00CC26B9" w:rsidRDefault="00CC26B9" w:rsidP="00CC26B9">
      <w:pPr>
        <w:pStyle w:val="ac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Установите четкие требования к ребенку и будьте последовательны в их предъявлении.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Будьте терпеливы.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Формируйте у детей навыки самообслуживания и личной гигиены.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 xml:space="preserve">Поощряйте игры с другими детьми, расширяйте круг общения </w:t>
      </w:r>
      <w:proofErr w:type="gramStart"/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со</w:t>
      </w:r>
      <w:proofErr w:type="gramEnd"/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 xml:space="preserve"> взрослыми.   Когда ребенок с Вами разговаривает, слушайте его внимательно.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Если Вы увидите, что ребенок что-то делает, начните «параллельный разговор» (комментируйте его действия).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Говорите с малышом краткими фразами, медленно; в разговоре называйте как можно больше предметов; давайте простые и понятные объяснения.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Спрашивайте у ребенка: «Что ты делаешь?» На вопрос «Почему ты это делаешь?» он ответит, когда подрастет.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Каждый день читайте ребенку.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lastRenderedPageBreak/>
        <w:t>Заботьтесь о том, чтобы у ребенка были новые впечатления.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Занимайтесь с малышом совместной творческой деятельностью: играйте, лепите, рисуйте…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Поощряйте любопытство.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Не скупитесь на похвалу.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i/>
          <w:iCs/>
          <w:color w:val="7030A0"/>
          <w:sz w:val="48"/>
          <w:szCs w:val="48"/>
          <w:lang w:val="ru-RU" w:eastAsia="ru-RU" w:bidi="ar-SA"/>
        </w:rPr>
        <w:t>Радуйтесь Вашему малышу.</w:t>
      </w:r>
    </w:p>
    <w:p w:rsidR="00CC26B9" w:rsidRPr="00CC26B9" w:rsidRDefault="00CC26B9" w:rsidP="00CC26B9">
      <w:pPr>
        <w:pStyle w:val="ac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>А сейчас, уважаемые родители, я хочу познакомить вас с техникой расставания с ребенком. Ребенок может начать плакать, капризничать, звать маму, убегать, но расставание неизбежно, и ребенка нужно научить безболезненно его переживать.</w:t>
      </w:r>
    </w:p>
    <w:p w:rsidR="00CC26B9" w:rsidRPr="00CC26B9" w:rsidRDefault="00CC26B9" w:rsidP="00CC26B9">
      <w:pPr>
        <w:spacing w:after="0" w:line="240" w:lineRule="auto"/>
        <w:ind w:left="-284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val="ru-RU" w:eastAsia="ru-RU" w:bidi="ar-SA"/>
        </w:rPr>
        <w:t>Техника расставания</w:t>
      </w:r>
    </w:p>
    <w:p w:rsidR="00CC26B9" w:rsidRPr="00CC26B9" w:rsidRDefault="00CC26B9" w:rsidP="00CC26B9">
      <w:pPr>
        <w:spacing w:after="0" w:line="240" w:lineRule="auto"/>
        <w:ind w:left="-284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proofErr w:type="gramStart"/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 xml:space="preserve">Придумайте </w:t>
      </w:r>
      <w:proofErr w:type="spellStart"/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>ритуал-прощания</w:t>
      </w:r>
      <w:proofErr w:type="spellEnd"/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 xml:space="preserve"> или приветствия (пожатие руки, поцелуй в нос, волшебная абракадабра или простое:</w:t>
      </w:r>
      <w:proofErr w:type="gramEnd"/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 xml:space="preserve"> «Пока, скоро увидимся!». </w:t>
      </w:r>
      <w:proofErr w:type="gramStart"/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>Эти простые, но регулярно повторяющиеся мелочи позволят малышу прогнозировать ситуацию (мама всегда приходит за мной, когда говорит:</w:t>
      </w:r>
      <w:proofErr w:type="gramEnd"/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 xml:space="preserve"> «Пока, скоро увидимся!».</w:t>
      </w:r>
    </w:p>
    <w:p w:rsidR="00CC26B9" w:rsidRPr="00CC26B9" w:rsidRDefault="00CC26B9" w:rsidP="00CC26B9">
      <w:pPr>
        <w:spacing w:after="0" w:line="240" w:lineRule="auto"/>
        <w:ind w:left="-284"/>
        <w:jc w:val="center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bCs/>
          <w:color w:val="7030A0"/>
          <w:sz w:val="48"/>
          <w:szCs w:val="48"/>
          <w:lang w:val="ru-RU" w:eastAsia="ru-RU" w:bidi="ar-SA"/>
        </w:rPr>
        <w:t>Никакой дополнительной нагрузки</w:t>
      </w:r>
    </w:p>
    <w:p w:rsidR="00CC26B9" w:rsidRPr="00CC26B9" w:rsidRDefault="00CC26B9" w:rsidP="00CC26B9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>Отложите на время все нововведения. Сейчас не подходящий момент, чтобы делать в квартире ремонт или устраивать кроху в новый кружок.</w:t>
      </w:r>
    </w:p>
    <w:p w:rsidR="00CC26B9" w:rsidRPr="00CC26B9" w:rsidRDefault="00CC26B9" w:rsidP="00CC26B9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lastRenderedPageBreak/>
        <w:t>В детском саду ребёнок  расходует много энергии. У него  достаточно новых впечатлений. Он обычно устаёт к вечеру. Создайте дома спокойную обстановку. После возвращения домой пусть малыш ужинает и занимается спокойными играми: ему надо успокоиться, а возможно, даже побыть наедине с собой.</w:t>
      </w:r>
    </w:p>
    <w:p w:rsidR="00CC26B9" w:rsidRPr="00CC26B9" w:rsidRDefault="00CC26B9" w:rsidP="00CC26B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val="ru-RU" w:eastAsia="ru-RU" w:bidi="ar-SA"/>
        </w:rPr>
        <w:t>Семья</w:t>
      </w:r>
    </w:p>
    <w:p w:rsidR="00CC26B9" w:rsidRPr="00CC26B9" w:rsidRDefault="00CC26B9" w:rsidP="00CC26B9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 xml:space="preserve">Когда ребёнок приходит домой, ему нужно от мамы с папой то, чего он не получает в садике: участия, позитивного внимания взрослых и возможности выговориться. Поэтому, приведя </w:t>
      </w:r>
      <w:proofErr w:type="gramStart"/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>кроху</w:t>
      </w:r>
      <w:proofErr w:type="gramEnd"/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 xml:space="preserve"> домой, не бросайтесь сразу выполнять домашние дела. Создать спокойный, бесконфликтный климат для него в семье. Щадите его ослабленную нервную систему. Побудьте с ним, поиграйте или почитайте вместе.</w:t>
      </w:r>
    </w:p>
    <w:p w:rsidR="00CC26B9" w:rsidRPr="00CC26B9" w:rsidRDefault="00CC26B9" w:rsidP="00CC26B9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>         Не спешите домой после садика, остановитесь по пути на детской площадке или просто походите, сопровождая прогулку весёлой беседой. Это поможет перестроиться на домашнюю обстановку. Обсудите с малышом прошедший день, терпеливо выслушайте его, ответьте на все вопросы и обязательно поддержите, если произошла малейшая неприятность.</w:t>
      </w:r>
    </w:p>
    <w:p w:rsidR="00525619" w:rsidRPr="00CC26B9" w:rsidRDefault="00CC26B9" w:rsidP="00CC26B9">
      <w:pPr>
        <w:spacing w:before="365" w:after="0" w:line="240" w:lineRule="auto"/>
        <w:jc w:val="both"/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</w:pPr>
      <w:r w:rsidRPr="00CC26B9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val="ru-RU" w:eastAsia="ru-RU" w:bidi="ar-SA"/>
        </w:rPr>
        <w:t> </w:t>
      </w:r>
    </w:p>
    <w:sectPr w:rsidR="00525619" w:rsidRPr="00CC26B9" w:rsidSect="00CC26B9">
      <w:pgSz w:w="11906" w:h="16838"/>
      <w:pgMar w:top="1134" w:right="850" w:bottom="1134" w:left="1701" w:header="708" w:footer="708" w:gutter="0"/>
      <w:pgBorders w:offsetFrom="page">
        <w:top w:val="southwest" w:sz="12" w:space="24" w:color="C00000"/>
        <w:left w:val="southwest" w:sz="12" w:space="24" w:color="C00000"/>
        <w:bottom w:val="southwest" w:sz="12" w:space="24" w:color="C00000"/>
        <w:right w:val="southwest" w:sz="12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D10264_"/>
      </v:shape>
    </w:pict>
  </w:numPicBullet>
  <w:numPicBullet w:numPicBulletId="1">
    <w:pict>
      <v:shape id="_x0000_i1069" type="#_x0000_t75" style="width:11.25pt;height:9.75pt" o:bullet="t">
        <v:imagedata r:id="rId2" o:title="BD21295_"/>
      </v:shape>
    </w:pict>
  </w:numPicBullet>
  <w:abstractNum w:abstractNumId="0">
    <w:nsid w:val="1187272E"/>
    <w:multiLevelType w:val="hybridMultilevel"/>
    <w:tmpl w:val="9A0660EA"/>
    <w:lvl w:ilvl="0" w:tplc="AA9253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73F3"/>
    <w:multiLevelType w:val="hybridMultilevel"/>
    <w:tmpl w:val="76D42E18"/>
    <w:lvl w:ilvl="0" w:tplc="5574A236">
      <w:start w:val="1"/>
      <w:numFmt w:val="bullet"/>
      <w:lvlText w:val=""/>
      <w:lvlPicBulletId w:val="1"/>
      <w:lvlJc w:val="left"/>
      <w:pPr>
        <w:ind w:left="19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4CB501B7"/>
    <w:multiLevelType w:val="hybridMultilevel"/>
    <w:tmpl w:val="0A0CBEBA"/>
    <w:lvl w:ilvl="0" w:tplc="5574A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A6B3E"/>
    <w:multiLevelType w:val="hybridMultilevel"/>
    <w:tmpl w:val="C9EC0734"/>
    <w:lvl w:ilvl="0" w:tplc="AA9253B4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26B9"/>
    <w:rsid w:val="002A44A5"/>
    <w:rsid w:val="00525619"/>
    <w:rsid w:val="00A338CA"/>
    <w:rsid w:val="00B240EC"/>
    <w:rsid w:val="00CC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5"/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C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2017-03-24T08:30:00Z</dcterms:created>
  <dcterms:modified xsi:type="dcterms:W3CDTF">2017-03-24T08:39:00Z</dcterms:modified>
</cp:coreProperties>
</file>